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D0DD" w14:textId="77777777" w:rsidR="0018282E" w:rsidRPr="0018282E" w:rsidRDefault="0018282E" w:rsidP="0018282E">
      <w:pPr>
        <w:spacing w:after="0" w:line="240" w:lineRule="auto"/>
        <w:jc w:val="right"/>
        <w:rPr>
          <w:rFonts w:ascii="Arial" w:hAnsi="Arial" w:cs="Arial"/>
          <w:b/>
          <w:i/>
          <w:u w:val="single"/>
        </w:rPr>
      </w:pPr>
      <w:r w:rsidRPr="0018282E">
        <w:rPr>
          <w:rFonts w:ascii="Arial" w:hAnsi="Arial" w:cs="Arial"/>
          <w:b/>
          <w:i/>
          <w:u w:val="single"/>
        </w:rPr>
        <w:t>COMMUNAUTE DE COMMUNES QUERCY VERT-AVEYRON</w:t>
      </w:r>
    </w:p>
    <w:p w14:paraId="6C2276BD" w14:textId="77777777" w:rsid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0132234E" w14:textId="77777777" w:rsidR="002F08C9" w:rsidRDefault="002F08C9" w:rsidP="0018282E">
      <w:pPr>
        <w:spacing w:after="0" w:line="240" w:lineRule="auto"/>
        <w:rPr>
          <w:rFonts w:ascii="Arial" w:hAnsi="Arial" w:cs="Arial"/>
        </w:rPr>
      </w:pPr>
    </w:p>
    <w:p w14:paraId="7B811783" w14:textId="77777777" w:rsidR="002F08C9" w:rsidRDefault="002F08C9" w:rsidP="0018282E">
      <w:pPr>
        <w:spacing w:after="0" w:line="240" w:lineRule="auto"/>
        <w:rPr>
          <w:rFonts w:ascii="Arial" w:hAnsi="Arial" w:cs="Arial"/>
        </w:rPr>
      </w:pPr>
    </w:p>
    <w:p w14:paraId="226FF4EE" w14:textId="77777777" w:rsidR="002F08C9" w:rsidRPr="0018282E" w:rsidRDefault="002F08C9" w:rsidP="0018282E">
      <w:pPr>
        <w:spacing w:after="0" w:line="240" w:lineRule="auto"/>
        <w:rPr>
          <w:rFonts w:ascii="Arial" w:hAnsi="Arial" w:cs="Arial"/>
        </w:rPr>
      </w:pPr>
    </w:p>
    <w:p w14:paraId="3C140289" w14:textId="77777777" w:rsidR="0018282E" w:rsidRP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66B224D3" w14:textId="71848B86" w:rsidR="0018282E" w:rsidRPr="0018282E" w:rsidRDefault="0018282E" w:rsidP="0018282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8282E">
        <w:rPr>
          <w:rFonts w:ascii="Arial" w:hAnsi="Arial" w:cs="Arial"/>
          <w:b/>
          <w:sz w:val="28"/>
          <w:szCs w:val="28"/>
        </w:rPr>
        <w:t xml:space="preserve">LES </w:t>
      </w:r>
      <w:r>
        <w:rPr>
          <w:rFonts w:ascii="Arial" w:hAnsi="Arial" w:cs="Arial"/>
          <w:b/>
          <w:sz w:val="28"/>
          <w:szCs w:val="28"/>
        </w:rPr>
        <w:t>3</w:t>
      </w:r>
      <w:r w:rsidR="009D35A0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8282E">
        <w:rPr>
          <w:rFonts w:ascii="Arial" w:hAnsi="Arial" w:cs="Arial"/>
          <w:b/>
          <w:sz w:val="28"/>
          <w:szCs w:val="28"/>
        </w:rPr>
        <w:t xml:space="preserve">CONSEILLERS COMMUNAUTAIRES </w:t>
      </w:r>
      <w:r>
        <w:rPr>
          <w:rFonts w:ascii="Arial" w:hAnsi="Arial" w:cs="Arial"/>
          <w:b/>
          <w:sz w:val="28"/>
          <w:szCs w:val="28"/>
        </w:rPr>
        <w:br/>
      </w:r>
      <w:r w:rsidRPr="0018282E">
        <w:rPr>
          <w:rFonts w:ascii="Arial" w:hAnsi="Arial" w:cs="Arial"/>
          <w:b/>
          <w:sz w:val="28"/>
          <w:szCs w:val="28"/>
        </w:rPr>
        <w:t>202</w:t>
      </w:r>
      <w:r w:rsidR="009D35A0">
        <w:rPr>
          <w:rFonts w:ascii="Arial" w:hAnsi="Arial" w:cs="Arial"/>
          <w:b/>
          <w:sz w:val="28"/>
          <w:szCs w:val="28"/>
        </w:rPr>
        <w:t>6</w:t>
      </w:r>
      <w:r w:rsidRPr="0018282E">
        <w:rPr>
          <w:rFonts w:ascii="Arial" w:hAnsi="Arial" w:cs="Arial"/>
          <w:b/>
          <w:sz w:val="28"/>
          <w:szCs w:val="28"/>
        </w:rPr>
        <w:t>-20</w:t>
      </w:r>
      <w:r w:rsidR="009D35A0">
        <w:rPr>
          <w:rFonts w:ascii="Arial" w:hAnsi="Arial" w:cs="Arial"/>
          <w:b/>
          <w:sz w:val="28"/>
          <w:szCs w:val="28"/>
        </w:rPr>
        <w:t>32</w:t>
      </w:r>
    </w:p>
    <w:p w14:paraId="5B3B916F" w14:textId="77777777" w:rsid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174746EA" w14:textId="77777777" w:rsidR="002F08C9" w:rsidRDefault="002F08C9" w:rsidP="0018282E">
      <w:pPr>
        <w:spacing w:after="0" w:line="240" w:lineRule="auto"/>
        <w:rPr>
          <w:rFonts w:ascii="Arial" w:hAnsi="Arial" w:cs="Arial"/>
        </w:rPr>
      </w:pPr>
    </w:p>
    <w:p w14:paraId="24782E97" w14:textId="77777777" w:rsidR="002F08C9" w:rsidRPr="0018282E" w:rsidRDefault="002F08C9" w:rsidP="0018282E">
      <w:pPr>
        <w:spacing w:after="0" w:line="240" w:lineRule="auto"/>
        <w:rPr>
          <w:rFonts w:ascii="Arial" w:hAnsi="Arial" w:cs="Arial"/>
        </w:rPr>
      </w:pPr>
    </w:p>
    <w:p w14:paraId="31A01772" w14:textId="77777777" w:rsidR="0018282E" w:rsidRP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65B039EB" w14:textId="4814A35E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Albias </w:t>
      </w:r>
      <w:r>
        <w:rPr>
          <w:rFonts w:ascii="Arial" w:hAnsi="Arial" w:cs="Arial"/>
          <w:b/>
        </w:rPr>
        <w:t xml:space="preserve">(5)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="009D35A0">
        <w:rPr>
          <w:rFonts w:ascii="Arial" w:hAnsi="Arial" w:cs="Arial"/>
        </w:rPr>
        <w:t xml:space="preserve">AURRIAC Gilbert, </w:t>
      </w:r>
      <w:r w:rsidR="009D35A0" w:rsidRPr="009D35A0">
        <w:rPr>
          <w:rFonts w:ascii="Arial" w:hAnsi="Arial" w:cs="Arial"/>
          <w:b/>
          <w:bCs/>
        </w:rPr>
        <w:t xml:space="preserve">BELAYGUE Olivier, </w:t>
      </w:r>
      <w:r w:rsidR="009D35A0">
        <w:rPr>
          <w:rFonts w:ascii="Arial" w:hAnsi="Arial" w:cs="Arial"/>
        </w:rPr>
        <w:t>LOBBE Pierre, SERRANO Carine, SICARD Martine</w:t>
      </w:r>
    </w:p>
    <w:p w14:paraId="34AACD7B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1799AABF" w14:textId="77777777" w:rsidR="0018282E" w:rsidRPr="00A56589" w:rsidRDefault="0018282E" w:rsidP="00D842B3">
      <w:pPr>
        <w:spacing w:after="0" w:line="240" w:lineRule="auto"/>
        <w:ind w:left="-426"/>
        <w:rPr>
          <w:rFonts w:ascii="Arial" w:hAnsi="Arial" w:cs="Arial"/>
          <w:i/>
        </w:rPr>
      </w:pPr>
      <w:r w:rsidRPr="0018282E">
        <w:rPr>
          <w:rFonts w:ascii="Arial" w:hAnsi="Arial" w:cs="Arial"/>
          <w:b/>
        </w:rPr>
        <w:t>Bioule </w:t>
      </w:r>
      <w:r>
        <w:rPr>
          <w:rFonts w:ascii="Arial" w:hAnsi="Arial" w:cs="Arial"/>
          <w:b/>
        </w:rPr>
        <w:t xml:space="preserve">(2)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BLANCHE Sylvie, </w:t>
      </w:r>
      <w:r w:rsidRPr="009D35A0">
        <w:rPr>
          <w:rFonts w:ascii="Arial" w:hAnsi="Arial" w:cs="Arial"/>
          <w:b/>
          <w:bCs/>
          <w:iCs/>
        </w:rPr>
        <w:t>SERRA Gabriel</w:t>
      </w:r>
    </w:p>
    <w:p w14:paraId="7D382AAA" w14:textId="77777777" w:rsidR="0018282E" w:rsidRPr="00A56589" w:rsidRDefault="0018282E" w:rsidP="00D842B3">
      <w:pPr>
        <w:spacing w:after="0" w:line="240" w:lineRule="auto"/>
        <w:ind w:left="-426"/>
        <w:rPr>
          <w:rFonts w:ascii="Arial" w:hAnsi="Arial" w:cs="Arial"/>
          <w:i/>
        </w:rPr>
      </w:pPr>
    </w:p>
    <w:p w14:paraId="6EC9AE52" w14:textId="634B5F1F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Bruniquel </w:t>
      </w:r>
      <w:r>
        <w:rPr>
          <w:rFonts w:ascii="Arial" w:hAnsi="Arial" w:cs="Arial"/>
          <w:b/>
        </w:rPr>
        <w:t>(</w:t>
      </w:r>
      <w:r w:rsidR="009D35A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="009D35A0">
        <w:rPr>
          <w:rFonts w:ascii="Arial" w:hAnsi="Arial" w:cs="Arial"/>
        </w:rPr>
        <w:t>CAVALLI Didier</w:t>
      </w:r>
      <w:r w:rsidR="009D35A0">
        <w:rPr>
          <w:rFonts w:ascii="Arial" w:hAnsi="Arial" w:cs="Arial"/>
        </w:rPr>
        <w:t>,</w:t>
      </w:r>
      <w:r w:rsidR="009D35A0" w:rsidRPr="009D35A0">
        <w:rPr>
          <w:rFonts w:ascii="Arial" w:hAnsi="Arial" w:cs="Arial"/>
          <w:b/>
          <w:bCs/>
          <w:iCs/>
        </w:rPr>
        <w:t xml:space="preserve"> </w:t>
      </w:r>
      <w:r w:rsidRPr="009D35A0">
        <w:rPr>
          <w:rFonts w:ascii="Arial" w:hAnsi="Arial" w:cs="Arial"/>
          <w:b/>
          <w:bCs/>
          <w:iCs/>
        </w:rPr>
        <w:t>SOULIÉ Christiane</w:t>
      </w:r>
    </w:p>
    <w:p w14:paraId="4A3175A7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667B56DD" w14:textId="77777777" w:rsidR="0018282E" w:rsidRPr="009D35A0" w:rsidRDefault="0018282E" w:rsidP="00D842B3">
      <w:pPr>
        <w:spacing w:after="0" w:line="240" w:lineRule="auto"/>
        <w:ind w:left="-426"/>
        <w:rPr>
          <w:rFonts w:ascii="Arial" w:hAnsi="Arial" w:cs="Arial"/>
          <w:b/>
          <w:bCs/>
          <w:iCs/>
        </w:rPr>
      </w:pPr>
      <w:r w:rsidRPr="0018282E">
        <w:rPr>
          <w:rFonts w:ascii="Arial" w:hAnsi="Arial" w:cs="Arial"/>
          <w:b/>
        </w:rPr>
        <w:t>La Salvetat Belmontet </w:t>
      </w:r>
      <w:r>
        <w:rPr>
          <w:rFonts w:ascii="Arial" w:hAnsi="Arial" w:cs="Arial"/>
          <w:b/>
        </w:rPr>
        <w:t xml:space="preserve">(2)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LASFARGEAS Thierry, </w:t>
      </w:r>
      <w:r w:rsidRPr="009D35A0">
        <w:rPr>
          <w:rFonts w:ascii="Arial" w:hAnsi="Arial" w:cs="Arial"/>
          <w:b/>
          <w:bCs/>
          <w:iCs/>
        </w:rPr>
        <w:t>PEZOUS Bernard</w:t>
      </w:r>
    </w:p>
    <w:p w14:paraId="24C05C44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6352C16F" w14:textId="0566E4D4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Monclar de Quercy</w:t>
      </w:r>
      <w:r>
        <w:rPr>
          <w:rFonts w:ascii="Arial" w:hAnsi="Arial" w:cs="Arial"/>
          <w:b/>
        </w:rPr>
        <w:t xml:space="preserve"> (</w:t>
      </w:r>
      <w:r w:rsidR="007843A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9D35A0">
        <w:rPr>
          <w:rFonts w:ascii="Arial" w:hAnsi="Arial" w:cs="Arial"/>
          <w:b/>
          <w:bCs/>
          <w:iCs/>
        </w:rPr>
        <w:t xml:space="preserve">ALBERT Jean-Paul, </w:t>
      </w:r>
      <w:r w:rsidRPr="009D35A0">
        <w:rPr>
          <w:rFonts w:ascii="Arial" w:hAnsi="Arial" w:cs="Arial"/>
          <w:iCs/>
        </w:rPr>
        <w:t>ARLANDES Régis</w:t>
      </w:r>
      <w:r w:rsidRPr="000B2126">
        <w:rPr>
          <w:rFonts w:ascii="Arial" w:hAnsi="Arial" w:cs="Arial"/>
          <w:color w:val="92D050"/>
        </w:rPr>
        <w:t xml:space="preserve">, </w:t>
      </w:r>
      <w:r w:rsidR="009D35A0">
        <w:rPr>
          <w:rFonts w:ascii="Arial" w:hAnsi="Arial" w:cs="Arial"/>
        </w:rPr>
        <w:t>BARBE Carole, CATHALO-RAUJOL Véronique</w:t>
      </w:r>
    </w:p>
    <w:p w14:paraId="78D3ACA4" w14:textId="77777777" w:rsidR="0018282E" w:rsidRP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6B93104D" w14:textId="77777777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Montricoux </w:t>
      </w:r>
      <w:r>
        <w:rPr>
          <w:rFonts w:ascii="Arial" w:hAnsi="Arial" w:cs="Arial"/>
          <w:b/>
        </w:rPr>
        <w:t xml:space="preserve">(2)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9D35A0">
        <w:rPr>
          <w:rFonts w:ascii="Arial" w:hAnsi="Arial" w:cs="Arial"/>
        </w:rPr>
        <w:t xml:space="preserve">JANNIN Michel, </w:t>
      </w:r>
      <w:r w:rsidRPr="009D35A0">
        <w:rPr>
          <w:rFonts w:ascii="Arial" w:hAnsi="Arial" w:cs="Arial"/>
          <w:b/>
          <w:bCs/>
        </w:rPr>
        <w:t>PERN-SAVIGNAC Fabienne</w:t>
      </w:r>
    </w:p>
    <w:p w14:paraId="03E55C94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111D3DF6" w14:textId="68D8DBBC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Nègrepelisse</w:t>
      </w:r>
      <w:r>
        <w:rPr>
          <w:rFonts w:ascii="Arial" w:hAnsi="Arial" w:cs="Arial"/>
          <w:b/>
        </w:rPr>
        <w:t xml:space="preserve"> (9)</w:t>
      </w:r>
      <w:r w:rsidRPr="0018282E">
        <w:rPr>
          <w:rFonts w:ascii="Arial" w:hAnsi="Arial" w:cs="Arial"/>
          <w:b/>
        </w:rPr>
        <w:t> :</w:t>
      </w:r>
      <w:r w:rsidRPr="0018282E">
        <w:rPr>
          <w:rFonts w:ascii="Arial" w:hAnsi="Arial" w:cs="Arial"/>
        </w:rPr>
        <w:t xml:space="preserve"> </w:t>
      </w:r>
      <w:r w:rsidR="009D35A0">
        <w:rPr>
          <w:rFonts w:ascii="Arial" w:hAnsi="Arial" w:cs="Arial"/>
        </w:rPr>
        <w:t>BORDES Clément,</w:t>
      </w:r>
      <w:r w:rsidRPr="0018282E">
        <w:rPr>
          <w:rFonts w:ascii="Arial" w:hAnsi="Arial" w:cs="Arial"/>
        </w:rPr>
        <w:t xml:space="preserve"> CAMASSES Jean-François</w:t>
      </w:r>
      <w:r w:rsidRPr="009D35A0">
        <w:rPr>
          <w:rFonts w:ascii="Arial" w:hAnsi="Arial" w:cs="Arial"/>
        </w:rPr>
        <w:t xml:space="preserve">, CAMBON Yann, </w:t>
      </w:r>
      <w:r w:rsidR="009D35A0">
        <w:rPr>
          <w:rFonts w:ascii="Arial" w:hAnsi="Arial" w:cs="Arial"/>
        </w:rPr>
        <w:t xml:space="preserve">DEVOS Karine, DOMENECH Amédée, </w:t>
      </w:r>
      <w:r w:rsidRPr="0018282E">
        <w:rPr>
          <w:rFonts w:ascii="Arial" w:hAnsi="Arial" w:cs="Arial"/>
        </w:rPr>
        <w:t xml:space="preserve">PELLEGRIN Marie-Paule, PLANCHENAULT Katie, </w:t>
      </w:r>
      <w:r w:rsidRPr="009D35A0">
        <w:rPr>
          <w:rFonts w:ascii="Arial" w:hAnsi="Arial" w:cs="Arial"/>
          <w:b/>
          <w:bCs/>
          <w:iCs/>
        </w:rPr>
        <w:t>TELLIER Morgan,</w:t>
      </w:r>
      <w:r w:rsidRPr="009D35A0">
        <w:rPr>
          <w:rFonts w:ascii="Arial" w:hAnsi="Arial" w:cs="Arial"/>
        </w:rPr>
        <w:t xml:space="preserve"> </w:t>
      </w:r>
      <w:r w:rsidRPr="0018282E">
        <w:rPr>
          <w:rFonts w:ascii="Arial" w:hAnsi="Arial" w:cs="Arial"/>
        </w:rPr>
        <w:t>VERDIER Laurence</w:t>
      </w:r>
    </w:p>
    <w:p w14:paraId="29DEAF94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5F0296DB" w14:textId="77777777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Puygaillard de Quercy </w:t>
      </w:r>
      <w:r w:rsidR="002F08C9">
        <w:rPr>
          <w:rFonts w:ascii="Arial" w:hAnsi="Arial" w:cs="Arial"/>
          <w:b/>
        </w:rPr>
        <w:t xml:space="preserve">(1) </w:t>
      </w:r>
      <w:r w:rsidRPr="002F08C9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9D35A0">
        <w:rPr>
          <w:rFonts w:ascii="Arial" w:hAnsi="Arial" w:cs="Arial"/>
          <w:b/>
          <w:bCs/>
          <w:iCs/>
        </w:rPr>
        <w:t>ESCALETTE Gaëtan</w:t>
      </w:r>
      <w:r w:rsidR="002F08C9" w:rsidRPr="009D35A0">
        <w:rPr>
          <w:rFonts w:ascii="Arial" w:hAnsi="Arial" w:cs="Arial"/>
        </w:rPr>
        <w:t xml:space="preserve"> </w:t>
      </w:r>
      <w:r w:rsidR="002F08C9">
        <w:rPr>
          <w:rFonts w:ascii="Arial" w:hAnsi="Arial" w:cs="Arial"/>
        </w:rPr>
        <w:t>(suppléant GAILLARD David)</w:t>
      </w:r>
    </w:p>
    <w:p w14:paraId="01624473" w14:textId="77777777" w:rsidR="002F08C9" w:rsidRPr="0018282E" w:rsidRDefault="002F08C9" w:rsidP="00D842B3">
      <w:pPr>
        <w:spacing w:after="0" w:line="240" w:lineRule="auto"/>
        <w:ind w:left="-426"/>
        <w:rPr>
          <w:rFonts w:ascii="Arial" w:hAnsi="Arial" w:cs="Arial"/>
        </w:rPr>
      </w:pPr>
    </w:p>
    <w:p w14:paraId="31E8B10B" w14:textId="2CFC93BC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Genebrières </w:t>
      </w:r>
      <w:r w:rsidR="002F08C9">
        <w:rPr>
          <w:rFonts w:ascii="Arial" w:hAnsi="Arial" w:cs="Arial"/>
          <w:b/>
        </w:rPr>
        <w:t xml:space="preserve">(2) </w:t>
      </w:r>
      <w:r w:rsidRPr="002F08C9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="009D35A0">
        <w:rPr>
          <w:rFonts w:ascii="Arial" w:hAnsi="Arial" w:cs="Arial"/>
        </w:rPr>
        <w:t xml:space="preserve">CLAUSSE Jean-François, </w:t>
      </w:r>
      <w:r w:rsidRPr="009D35A0">
        <w:rPr>
          <w:rFonts w:ascii="Arial" w:hAnsi="Arial" w:cs="Arial"/>
          <w:b/>
          <w:bCs/>
        </w:rPr>
        <w:t>RIGAUD Marion</w:t>
      </w:r>
    </w:p>
    <w:p w14:paraId="46DCAE7E" w14:textId="77777777" w:rsidR="002F08C9" w:rsidRPr="0018282E" w:rsidRDefault="002F08C9" w:rsidP="00D842B3">
      <w:pPr>
        <w:spacing w:after="0" w:line="240" w:lineRule="auto"/>
        <w:ind w:left="-426"/>
        <w:rPr>
          <w:rFonts w:ascii="Arial" w:hAnsi="Arial" w:cs="Arial"/>
        </w:rPr>
      </w:pPr>
    </w:p>
    <w:p w14:paraId="1B1EDF4C" w14:textId="60A7B6EC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St Etienne de Tulmont </w:t>
      </w:r>
      <w:r w:rsidR="002F08C9">
        <w:rPr>
          <w:rFonts w:ascii="Arial" w:hAnsi="Arial" w:cs="Arial"/>
          <w:b/>
        </w:rPr>
        <w:t xml:space="preserve">(6) </w:t>
      </w:r>
      <w:r w:rsidRPr="002F08C9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="009D35A0">
        <w:rPr>
          <w:rFonts w:ascii="Arial" w:hAnsi="Arial" w:cs="Arial"/>
        </w:rPr>
        <w:t xml:space="preserve">ADGIE Eric, CASSAREUIL Stéphanie, </w:t>
      </w:r>
      <w:r w:rsidR="009D35A0" w:rsidRPr="0018282E">
        <w:rPr>
          <w:rFonts w:ascii="Arial" w:hAnsi="Arial" w:cs="Arial"/>
        </w:rPr>
        <w:t xml:space="preserve">LONJOU Jean-Louis, </w:t>
      </w:r>
      <w:r w:rsidR="009D35A0" w:rsidRPr="009D35A0">
        <w:rPr>
          <w:rFonts w:ascii="Arial" w:hAnsi="Arial" w:cs="Arial"/>
          <w:b/>
          <w:bCs/>
        </w:rPr>
        <w:t>MIQUEL</w:t>
      </w:r>
      <w:r w:rsidRPr="009D35A0">
        <w:rPr>
          <w:rFonts w:ascii="Arial" w:hAnsi="Arial" w:cs="Arial"/>
          <w:b/>
          <w:bCs/>
        </w:rPr>
        <w:t xml:space="preserve"> Laurence,</w:t>
      </w:r>
      <w:r w:rsidRPr="0018282E">
        <w:rPr>
          <w:rFonts w:ascii="Arial" w:hAnsi="Arial" w:cs="Arial"/>
        </w:rPr>
        <w:t xml:space="preserve"> </w:t>
      </w:r>
      <w:r w:rsidR="009D35A0">
        <w:rPr>
          <w:rFonts w:ascii="Arial" w:hAnsi="Arial" w:cs="Arial"/>
        </w:rPr>
        <w:t>RAUJOL Robin, RUEDA Christophe</w:t>
      </w:r>
    </w:p>
    <w:p w14:paraId="0A69155E" w14:textId="77777777" w:rsidR="002F08C9" w:rsidRPr="002F08C9" w:rsidRDefault="002F08C9" w:rsidP="00D842B3">
      <w:pPr>
        <w:spacing w:after="0" w:line="240" w:lineRule="auto"/>
        <w:ind w:left="-426"/>
        <w:rPr>
          <w:rFonts w:ascii="Arial" w:hAnsi="Arial" w:cs="Arial"/>
          <w:b/>
        </w:rPr>
      </w:pPr>
    </w:p>
    <w:p w14:paraId="7C6577CF" w14:textId="6C8AA645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Vaissac </w:t>
      </w:r>
      <w:r w:rsidR="002F08C9" w:rsidRPr="002F08C9">
        <w:rPr>
          <w:rFonts w:ascii="Arial" w:hAnsi="Arial" w:cs="Arial"/>
          <w:b/>
        </w:rPr>
        <w:t xml:space="preserve">(2) </w:t>
      </w:r>
      <w:r w:rsidRPr="002F08C9">
        <w:rPr>
          <w:rFonts w:ascii="Arial" w:hAnsi="Arial" w:cs="Arial"/>
          <w:b/>
        </w:rPr>
        <w:t xml:space="preserve">: </w:t>
      </w:r>
      <w:r w:rsidR="008B67FD" w:rsidRPr="009D35A0">
        <w:rPr>
          <w:rFonts w:ascii="Arial" w:hAnsi="Arial" w:cs="Arial"/>
          <w:b/>
          <w:bCs/>
          <w:iCs/>
        </w:rPr>
        <w:t>MEILLEURAT Jean-Pierre</w:t>
      </w:r>
      <w:r w:rsidRPr="009D35A0">
        <w:rPr>
          <w:rFonts w:ascii="Arial" w:hAnsi="Arial" w:cs="Arial"/>
          <w:b/>
          <w:bCs/>
          <w:iCs/>
        </w:rPr>
        <w:t>,</w:t>
      </w:r>
      <w:r w:rsidRPr="009D35A0">
        <w:rPr>
          <w:rFonts w:ascii="Arial" w:hAnsi="Arial" w:cs="Arial"/>
        </w:rPr>
        <w:t xml:space="preserve"> </w:t>
      </w:r>
      <w:r w:rsidRPr="0018282E">
        <w:rPr>
          <w:rFonts w:ascii="Arial" w:hAnsi="Arial" w:cs="Arial"/>
        </w:rPr>
        <w:t>MAUGET Jean-Paul</w:t>
      </w:r>
    </w:p>
    <w:p w14:paraId="5BB23709" w14:textId="77777777" w:rsidR="002F08C9" w:rsidRPr="0018282E" w:rsidRDefault="002F08C9" w:rsidP="00D842B3">
      <w:pPr>
        <w:spacing w:after="0" w:line="240" w:lineRule="auto"/>
        <w:ind w:left="-426"/>
        <w:rPr>
          <w:rFonts w:ascii="Arial" w:hAnsi="Arial" w:cs="Arial"/>
        </w:rPr>
      </w:pPr>
    </w:p>
    <w:p w14:paraId="5EF63167" w14:textId="3D26EABD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Verlhac-Tescou</w:t>
      </w:r>
      <w:r w:rsidR="002F08C9">
        <w:rPr>
          <w:rFonts w:ascii="Arial" w:hAnsi="Arial" w:cs="Arial"/>
          <w:b/>
        </w:rPr>
        <w:t xml:space="preserve"> (1)</w:t>
      </w:r>
      <w:r w:rsidRPr="002F08C9">
        <w:rPr>
          <w:rFonts w:ascii="Arial" w:hAnsi="Arial" w:cs="Arial"/>
          <w:b/>
        </w:rPr>
        <w:t> :</w:t>
      </w:r>
      <w:r w:rsidRPr="0018282E">
        <w:rPr>
          <w:rFonts w:ascii="Arial" w:hAnsi="Arial" w:cs="Arial"/>
        </w:rPr>
        <w:t xml:space="preserve"> </w:t>
      </w:r>
      <w:r w:rsidR="009D35A0" w:rsidRPr="009D35A0">
        <w:rPr>
          <w:rFonts w:ascii="Arial" w:hAnsi="Arial" w:cs="Arial"/>
          <w:b/>
          <w:bCs/>
        </w:rPr>
        <w:t>DUCOS Jean-Jacques</w:t>
      </w:r>
      <w:r w:rsidR="009D35A0">
        <w:rPr>
          <w:rFonts w:ascii="Arial" w:hAnsi="Arial" w:cs="Arial"/>
        </w:rPr>
        <w:t xml:space="preserve"> </w:t>
      </w:r>
      <w:r w:rsidR="002F08C9">
        <w:rPr>
          <w:rFonts w:ascii="Arial" w:hAnsi="Arial" w:cs="Arial"/>
        </w:rPr>
        <w:t>(suppléant</w:t>
      </w:r>
      <w:r w:rsidR="009D35A0">
        <w:rPr>
          <w:rFonts w:ascii="Arial" w:hAnsi="Arial" w:cs="Arial"/>
        </w:rPr>
        <w:t xml:space="preserve"> EMPTAZ Sabine</w:t>
      </w:r>
      <w:r w:rsidR="002F08C9">
        <w:rPr>
          <w:rFonts w:ascii="Arial" w:hAnsi="Arial" w:cs="Arial"/>
        </w:rPr>
        <w:t>)</w:t>
      </w:r>
    </w:p>
    <w:p w14:paraId="25D23428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0C27A00D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6733CB11" w14:textId="77777777" w:rsidR="0018282E" w:rsidRPr="0018282E" w:rsidRDefault="0018282E" w:rsidP="0018282E">
      <w:pPr>
        <w:rPr>
          <w:rFonts w:ascii="Arial" w:hAnsi="Arial" w:cs="Arial"/>
        </w:rPr>
      </w:pPr>
    </w:p>
    <w:p w14:paraId="49023BCB" w14:textId="1CB363CF" w:rsidR="0018282E" w:rsidRPr="009D35A0" w:rsidRDefault="009D35A0" w:rsidP="009D35A0">
      <w:pPr>
        <w:spacing w:after="0" w:line="240" w:lineRule="auto"/>
        <w:rPr>
          <w:rFonts w:ascii="Arial" w:hAnsi="Arial" w:cs="Arial"/>
          <w:b/>
          <w:bCs/>
        </w:rPr>
      </w:pPr>
      <w:r w:rsidRPr="009D35A0">
        <w:rPr>
          <w:rFonts w:ascii="Arial" w:hAnsi="Arial" w:cs="Arial"/>
          <w:b/>
          <w:bCs/>
        </w:rPr>
        <w:t>En gras les Maires</w:t>
      </w:r>
      <w:r w:rsidR="000B2126" w:rsidRPr="009D35A0">
        <w:rPr>
          <w:rFonts w:ascii="Arial" w:hAnsi="Arial" w:cs="Arial"/>
          <w:b/>
          <w:bCs/>
        </w:rPr>
        <w:t xml:space="preserve"> </w:t>
      </w:r>
    </w:p>
    <w:sectPr w:rsidR="0018282E" w:rsidRPr="009D35A0" w:rsidSect="00D842B3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E3CF" w14:textId="77777777" w:rsidR="0039336D" w:rsidRDefault="0039336D" w:rsidP="00831A00">
      <w:pPr>
        <w:spacing w:after="0" w:line="240" w:lineRule="auto"/>
      </w:pPr>
      <w:r>
        <w:separator/>
      </w:r>
    </w:p>
  </w:endnote>
  <w:endnote w:type="continuationSeparator" w:id="0">
    <w:p w14:paraId="13DF764F" w14:textId="77777777" w:rsidR="0039336D" w:rsidRDefault="0039336D" w:rsidP="0083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A882" w14:textId="77777777" w:rsidR="00831A00" w:rsidRDefault="00831A00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B6CF7C" wp14:editId="5742918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2222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8171591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/a4gIAAI4LAAAOAAAAZHJzL2Uyb0RvYy54bWzsVstu2zAQvBfoPxC6O3pYsi0hdlBIdi5p&#10;ayDpBzAU9UAlUiVpy0bRf++SlJ3ErdEgRXNpLjLJ5S53Z4ZrXl7t2gZtqZA1Z3PHv/AcRBnhec3K&#10;ufPlbjWaOUgqzHLccEbnzp5K52rx/t1l3yU04BVvcioQBGEy6bu5UynVJa4rSUVbLC94RxkYCy5a&#10;rGAqSjcXuIfobeMGnjdxey7yTnBCpYTVzBqdhYlfFJSoz0UhqULN3IHclPkK873XX3dxiZNS4K6q&#10;yZAGfkEWLa4ZHHoMlWGF0UbUv4RqayK45IW6ILx1eVHUhJoaoBrfO6nmWvBNZ2opk77sjjABtCc4&#10;vTgs+bRdC1TncycIxg5iuAWSzLkU6RXAp+/KBLZdi+62WwtbJAxvOPkqweye2vW8tJvRff+R5xAR&#10;bxQ3+OwK0eoQUDnaGRr2RxroTiECi9OxHwUOImCZxHEQTi1LpAIqtVMwC4BKsIbxODrYloOzr23a&#10;1R/DSOeHE3uoSXRITFcFgpMPmMq/w/S2wh01VEkN1oBpGIL8LaYrkDBFGgdQcv1tA/BacM3+lFlk&#10;yY4NyCLG0wqzkprId/sOUPRNPTpzOMK66IkEWv6I9G9AO+B9DjCcdEKqa8pbpAdzRyqB67JSKWcM&#10;bhYXvuEUb2+kskgfHDTFjK/qpoF1nDQM9ZB+NJtGxkPyps61VRvNXadpI9AWwy3FhFCm7L5m04J+&#10;7Po08rwDoUcXQ++TaHBlWG4OrSjOl8NY4bqxY5BDw/SxUD2kPYzsXf0ee/FytpyFozCYLEehl2Wj&#10;D6s0HE1W/jTKxlmaZv4PXYEfJlWd55TpIg59ww+fp6Ghg9kbf+wcR7jcp9FNiZDs4dckDVq2vFsh&#10;3/N8vxaagkHWr6bv+Ly+h+bxSKw4+Zf6np02hTd9v+n7uX+1Z/p3BJo617/D1+3fcfimb/sn81/0&#10;b/NagUefafvDA1W/Kh/PTb9/eEYvfgIAAP//AwBQSwMEFAAGAAgAAAAhANWqvf/cAAAABAEAAA8A&#10;AABkcnMvZG93bnJldi54bWxMj81OwzAQhO9IfQdrK3FB1AmCCoU4VcXPgV5oSy7ctvE2iYjXUey2&#10;pk+Pw4VedrSa1cy3+SKYThxpcK1lBeksAUFcWd1yraD8fLt9BOE8ssbOMin4IQeLYnKVY6btiTd0&#10;3PpaxBB2GSpovO8zKV3VkEE3sz1x9PZ2MOjjOtRSD3iK4aaTd0kylwZbjg0N9vTcUPW9PRgF69Xr&#10;+/3LZnkuQ7kK+5sPjV9nr9T1NCyfQHgK/v8YRvyIDkVk2tkDayc6BfER/zdHL30AsRs1SUEWubyE&#10;L34BAAD//wMAUEsBAi0AFAAGAAgAAAAhALaDOJL+AAAA4QEAABMAAAAAAAAAAAAAAAAAAAAAAFtD&#10;b250ZW50X1R5cGVzXS54bWxQSwECLQAUAAYACAAAACEAOP0h/9YAAACUAQAACwAAAAAAAAAAAAAA&#10;AAAvAQAAX3JlbHMvLnJlbHNQSwECLQAUAAYACAAAACEAcGQ/2uICAACOCwAADgAAAAAAAAAAAAAA&#10;AAAuAgAAZHJzL2Uyb0RvYy54bWxQSwECLQAUAAYACAAAACEA1aq9/9wAAAAEAQAADwAAAAAAAAAA&#10;AAAAAAA8BQAAZHJzL2Rvd25yZXYueG1sUEsFBgAAAAAEAAQA8wAAAEU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3NNsAAAADcAAAADwAAAGRycy9kb3ducmV2LnhtbERPy4rCMBTdD8w/hDvgbkx9IEM1iiiK&#10;oCDTGVxfmmsbbG5qE2v9e7MQXB7Oe7bobCVaarxxrGDQT0AQ504bLhT8/22+f0D4gKyxckwKHuRh&#10;Mf/8mGGq3Z1/qc1CIWII+xQVlCHUqZQ+L8mi77uaOHJn11gMETaF1A3eY7it5DBJJtKi4dhQYk2r&#10;kvJLdrMKqB0ct8vTetRe98ODyyYmccYo1fvqllMQgbrwFr/cO61gPI5r45l4BO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NzTbAAAAA3AAAAA8AAAAAAAAAAAAAAAAA&#10;oQIAAGRycy9kb3ducmV2LnhtbFBLBQYAAAAABAAEAPkAAACOAwAAAAA=&#10;" strokecolor="#2f5496 [2408]" strokeweight="1.25pt"/>
              <v:shape id="Forme automatiqu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ForcQAAADcAAAADwAAAGRycy9kb3ducmV2LnhtbESP3WrCQBSE7wu+w3IE7+rGH0Sjq4hi&#10;KVgojeL1IXtMFrNnY3Yb07d3C4VeDjPzDbPadLYSLTXeOFYwGiYgiHOnDRcKzqfD6xyED8gaK8ek&#10;4Ic8bNa9lxWm2j34i9osFCJC2KeooAyhTqX0eUkW/dDVxNG7usZiiLIppG7wEeG2kuMkmUmLhuNC&#10;iTXtSspv2bdVQO3o82172U/a+3H84bKZSZwxSg363XYJIlAX/sN/7XetYDpdwO+Ze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wWitxAAAANwAAAAPAAAAAAAAAAAA&#10;AAAAAKECAABkcnMvZG93bnJldi54bWxQSwUGAAAAAAQABAD5AAAAkgMAAAAA&#10;" strokecolor="#2f5496 [2408]" strokeweight="1.25pt"/>
              <v:shape id="Forme automatiqu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JX7cEAAADcAAAADwAAAGRycy9kb3ducmV2LnhtbERPW2vCMBR+H/gfwhn4pqlXpDMt4nAM&#10;NhCr+Hxoztqw5qRrYq3/fnkY7PHju2/zwTaip84bxwpm0wQEcem04UrB5XyYbED4gKyxcUwKHuQh&#10;z0ZPW0y1u/OJ+iJUIoawT1FBHUKbSunLmiz6qWuJI/flOoshwq6SusN7DLeNnCfJWlo0HBtqbGlf&#10;U/ld3KwC6mfHt931ddH/fMw/XbE2iTNGqfHzsHsBEWgI/+I/97tWsFzF+fFMPAIy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IlftwQAAANwAAAAPAAAAAAAAAAAAAAAA&#10;AKECAABkcnMvZG93bnJldi54bWxQSwUGAAAAAAQABAD5AAAAjwMAAAAA&#10;" strokecolor="#2f5496 [2408]" strokeweight="1.25pt"/>
              <w10:wrap anchorx="margin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6AF55" wp14:editId="5A1112F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6-03-31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C1070D4" w14:textId="42FA10C3" w:rsidR="00831A00" w:rsidRDefault="001C09DB">
                              <w:pPr>
                                <w:jc w:val="right"/>
                              </w:pPr>
                              <w:r>
                                <w:t>31</w:t>
                              </w:r>
                              <w:r w:rsidR="008B67FD">
                                <w:t xml:space="preserve"> </w:t>
                              </w:r>
                              <w:r w:rsidR="009D35A0">
                                <w:t>mars 2026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2FD6AF55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6-03-31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5C1070D4" w14:textId="42FA10C3" w:rsidR="00831A00" w:rsidRDefault="001C09DB">
                        <w:pPr>
                          <w:jc w:val="right"/>
                        </w:pPr>
                        <w:r>
                          <w:t>31</w:t>
                        </w:r>
                        <w:r w:rsidR="008B67FD">
                          <w:t xml:space="preserve"> </w:t>
                        </w:r>
                        <w:r w:rsidR="009D35A0">
                          <w:t>mars 2026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E9C1" w14:textId="77777777" w:rsidR="0039336D" w:rsidRDefault="0039336D" w:rsidP="00831A00">
      <w:pPr>
        <w:spacing w:after="0" w:line="240" w:lineRule="auto"/>
      </w:pPr>
      <w:r>
        <w:separator/>
      </w:r>
    </w:p>
  </w:footnote>
  <w:footnote w:type="continuationSeparator" w:id="0">
    <w:p w14:paraId="6F25C20E" w14:textId="77777777" w:rsidR="0039336D" w:rsidRDefault="0039336D" w:rsidP="0083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2E"/>
    <w:rsid w:val="00014D46"/>
    <w:rsid w:val="000422C4"/>
    <w:rsid w:val="000B2126"/>
    <w:rsid w:val="0018282E"/>
    <w:rsid w:val="00197031"/>
    <w:rsid w:val="001C09DB"/>
    <w:rsid w:val="002F08C9"/>
    <w:rsid w:val="0039336D"/>
    <w:rsid w:val="0044095D"/>
    <w:rsid w:val="004C2878"/>
    <w:rsid w:val="004C35B3"/>
    <w:rsid w:val="004C5EC6"/>
    <w:rsid w:val="005F545F"/>
    <w:rsid w:val="0060263A"/>
    <w:rsid w:val="007843A1"/>
    <w:rsid w:val="00831A00"/>
    <w:rsid w:val="008B67FD"/>
    <w:rsid w:val="00994191"/>
    <w:rsid w:val="009D35A0"/>
    <w:rsid w:val="00A04810"/>
    <w:rsid w:val="00A45807"/>
    <w:rsid w:val="00A56589"/>
    <w:rsid w:val="00B57F17"/>
    <w:rsid w:val="00B91E76"/>
    <w:rsid w:val="00D8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340CA"/>
  <w15:chartTrackingRefBased/>
  <w15:docId w15:val="{1DE18C2D-A903-4715-8F5D-D96CD337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1A00"/>
  </w:style>
  <w:style w:type="paragraph" w:styleId="Pieddepage">
    <w:name w:val="footer"/>
    <w:basedOn w:val="Normal"/>
    <w:link w:val="PieddepageCar"/>
    <w:uiPriority w:val="99"/>
    <w:unhideWhenUsed/>
    <w:rsid w:val="0083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V</dc:creator>
  <cp:keywords/>
  <dc:description/>
  <cp:lastModifiedBy>Veronique Verdie</cp:lastModifiedBy>
  <cp:revision>3</cp:revision>
  <cp:lastPrinted>2025-02-11T20:42:00Z</cp:lastPrinted>
  <dcterms:created xsi:type="dcterms:W3CDTF">2026-03-31T17:52:00Z</dcterms:created>
  <dcterms:modified xsi:type="dcterms:W3CDTF">2026-03-31T17:59:00Z</dcterms:modified>
</cp:coreProperties>
</file>